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5D707" w14:textId="3596E8C1" w:rsidR="008439AE" w:rsidRDefault="00A25E03" w:rsidP="00A25E03">
      <w:pPr>
        <w:spacing w:after="0" w:line="240" w:lineRule="auto"/>
      </w:pPr>
      <w:r>
        <w:t xml:space="preserve">                                                                                           ……………………………………………………………</w:t>
      </w:r>
    </w:p>
    <w:p w14:paraId="26C1F688" w14:textId="6DF07E17" w:rsidR="00A25E03" w:rsidRDefault="00A25E03" w:rsidP="00A25E03">
      <w:pPr>
        <w:spacing w:after="0" w:line="240" w:lineRule="auto"/>
      </w:pPr>
      <w:r>
        <w:t xml:space="preserve">                                                                                                               /miejscowość, data/</w:t>
      </w:r>
    </w:p>
    <w:p w14:paraId="748D29F7" w14:textId="668FF06C" w:rsidR="00A25E03" w:rsidRDefault="00A25E03"/>
    <w:p w14:paraId="3B075DA4" w14:textId="24A02077" w:rsidR="00A25E03" w:rsidRDefault="00A25E03"/>
    <w:p w14:paraId="2E0A3E70" w14:textId="0E005EEC" w:rsidR="00A25E03" w:rsidRDefault="00A25E03" w:rsidP="00A25E03">
      <w:pPr>
        <w:jc w:val="center"/>
        <w:rPr>
          <w:b/>
          <w:bCs/>
          <w:sz w:val="44"/>
          <w:szCs w:val="44"/>
        </w:rPr>
      </w:pPr>
      <w:r w:rsidRPr="00A25E03">
        <w:rPr>
          <w:b/>
          <w:bCs/>
          <w:sz w:val="44"/>
          <w:szCs w:val="44"/>
        </w:rPr>
        <w:t>Protokół odbioru próby szczelności</w:t>
      </w:r>
    </w:p>
    <w:p w14:paraId="3F464E70" w14:textId="073BFC34" w:rsidR="00A25E03" w:rsidRDefault="00A25E03" w:rsidP="00A25E03">
      <w:pPr>
        <w:jc w:val="center"/>
        <w:rPr>
          <w:b/>
          <w:bCs/>
          <w:sz w:val="44"/>
          <w:szCs w:val="44"/>
        </w:rPr>
      </w:pPr>
    </w:p>
    <w:p w14:paraId="2346FE61" w14:textId="6D484D77" w:rsidR="00A25E03" w:rsidRDefault="00A25E03" w:rsidP="00A25E03">
      <w:pPr>
        <w:rPr>
          <w:sz w:val="24"/>
          <w:szCs w:val="24"/>
        </w:rPr>
      </w:pPr>
      <w:r w:rsidRPr="00A25E03">
        <w:rPr>
          <w:sz w:val="24"/>
          <w:szCs w:val="24"/>
        </w:rPr>
        <w:t>Budowa ……………………………………………………………………………</w:t>
      </w:r>
      <w:r>
        <w:rPr>
          <w:sz w:val="24"/>
          <w:szCs w:val="24"/>
        </w:rPr>
        <w:t>………………………………….</w:t>
      </w:r>
    </w:p>
    <w:p w14:paraId="09D0C05A" w14:textId="286FE263" w:rsidR="00A25E03" w:rsidRDefault="00A25E03" w:rsidP="00A25E03">
      <w:pPr>
        <w:rPr>
          <w:sz w:val="24"/>
          <w:szCs w:val="24"/>
        </w:rPr>
      </w:pPr>
    </w:p>
    <w:p w14:paraId="674CB173" w14:textId="6FE7ACA4" w:rsidR="00A25E03" w:rsidRPr="00A25E03" w:rsidRDefault="00A25E03" w:rsidP="00A25E03">
      <w:pPr>
        <w:rPr>
          <w:b/>
          <w:bCs/>
          <w:sz w:val="24"/>
          <w:szCs w:val="24"/>
        </w:rPr>
      </w:pPr>
      <w:r w:rsidRPr="00A25E03">
        <w:rPr>
          <w:b/>
          <w:bCs/>
          <w:sz w:val="24"/>
          <w:szCs w:val="24"/>
        </w:rPr>
        <w:t>Komisja w składzie:</w:t>
      </w:r>
    </w:p>
    <w:p w14:paraId="25D70119" w14:textId="051ACAE7" w:rsidR="00A25E03" w:rsidRDefault="00A25E03" w:rsidP="00A25E03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6FE6AE39" w14:textId="70D7B3C6" w:rsidR="00A25E03" w:rsidRDefault="00A25E03" w:rsidP="00A25E03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1E189C82" w14:textId="1B8AED9E" w:rsidR="00A25E03" w:rsidRDefault="00A25E03" w:rsidP="00A25E03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3BCA7860" w14:textId="65F847E8" w:rsidR="00A25E03" w:rsidRDefault="00A25E03" w:rsidP="00A25E03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792BACA3" w14:textId="00EB73D7" w:rsidR="00A25E03" w:rsidRDefault="00A25E03" w:rsidP="00A25E03">
      <w:pPr>
        <w:pStyle w:val="Akapitzlist"/>
        <w:spacing w:line="480" w:lineRule="auto"/>
        <w:rPr>
          <w:sz w:val="24"/>
          <w:szCs w:val="24"/>
        </w:rPr>
      </w:pPr>
    </w:p>
    <w:p w14:paraId="32C7AA50" w14:textId="41F53FB8" w:rsidR="00A25E03" w:rsidRPr="00A25E03" w:rsidRDefault="00A25E03" w:rsidP="00A25E03">
      <w:pPr>
        <w:spacing w:line="240" w:lineRule="auto"/>
        <w:jc w:val="both"/>
        <w:rPr>
          <w:sz w:val="24"/>
          <w:szCs w:val="24"/>
        </w:rPr>
      </w:pPr>
      <w:r w:rsidRPr="00A25E03">
        <w:rPr>
          <w:sz w:val="24"/>
          <w:szCs w:val="24"/>
        </w:rPr>
        <w:t>Przeprowadziła w dniu ……………………………………………………. odbiór techniczny …………</w:t>
      </w:r>
      <w:r>
        <w:rPr>
          <w:sz w:val="24"/>
          <w:szCs w:val="24"/>
        </w:rPr>
        <w:t>………</w:t>
      </w:r>
    </w:p>
    <w:p w14:paraId="63C7A970" w14:textId="2E48AE7B" w:rsidR="00A25E03" w:rsidRDefault="00A25E03" w:rsidP="00A25E03">
      <w:pPr>
        <w:spacing w:line="240" w:lineRule="auto"/>
        <w:jc w:val="both"/>
        <w:rPr>
          <w:sz w:val="24"/>
          <w:szCs w:val="24"/>
        </w:rPr>
      </w:pPr>
      <w:r w:rsidRPr="00A25E03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  <w:r w:rsidRPr="00A25E03">
        <w:rPr>
          <w:sz w:val="24"/>
          <w:szCs w:val="24"/>
        </w:rPr>
        <w:t xml:space="preserve"> </w:t>
      </w:r>
    </w:p>
    <w:p w14:paraId="355A626D" w14:textId="36C5B413" w:rsidR="00A25E03" w:rsidRDefault="00A25E03" w:rsidP="00A25E0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Próbie ciśnienia przy ciśnieniu …………………………………………… </w:t>
      </w:r>
      <w:proofErr w:type="spellStart"/>
      <w:r>
        <w:rPr>
          <w:sz w:val="24"/>
          <w:szCs w:val="24"/>
        </w:rPr>
        <w:t>MPa</w:t>
      </w:r>
      <w:proofErr w:type="spellEnd"/>
      <w:r>
        <w:rPr>
          <w:sz w:val="24"/>
          <w:szCs w:val="24"/>
        </w:rPr>
        <w:t>, podano przewody ………</w:t>
      </w:r>
    </w:p>
    <w:p w14:paraId="599A0C7A" w14:textId="7AA27B13" w:rsidR="00A25E03" w:rsidRDefault="00A25E03" w:rsidP="00A25E0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 .</w:t>
      </w:r>
    </w:p>
    <w:p w14:paraId="465881F6" w14:textId="05451A36" w:rsidR="00A25E03" w:rsidRDefault="00A25E03" w:rsidP="00A25E0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Próba dała wynik pozytywny. Komisja po dokładnym zbadaniu wykonanej instalacji dokonuje odbioru próby bez zastrzeżeń. </w:t>
      </w:r>
    </w:p>
    <w:p w14:paraId="470B3D64" w14:textId="759D3763" w:rsidR="00A25E03" w:rsidRDefault="00A25E03" w:rsidP="00A25E0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tym protokół techniczny został zakończony, co stwierdzają członkowie Komisji przez podpisanie protokołu.  </w:t>
      </w:r>
    </w:p>
    <w:p w14:paraId="2B62CB2D" w14:textId="606C141E" w:rsidR="00A25E03" w:rsidRPr="00A25E03" w:rsidRDefault="00A25E03" w:rsidP="00A25E03">
      <w:pPr>
        <w:spacing w:line="360" w:lineRule="auto"/>
        <w:jc w:val="both"/>
        <w:rPr>
          <w:b/>
          <w:bCs/>
          <w:sz w:val="24"/>
          <w:szCs w:val="24"/>
        </w:rPr>
      </w:pPr>
      <w:r w:rsidRPr="00A25E03">
        <w:rPr>
          <w:b/>
          <w:bCs/>
          <w:sz w:val="24"/>
          <w:szCs w:val="24"/>
        </w:rPr>
        <w:t>Podpis członków Komisji:</w:t>
      </w:r>
    </w:p>
    <w:p w14:paraId="2D4C9D7D" w14:textId="417DB7C0" w:rsidR="00A25E03" w:rsidRDefault="00A25E03" w:rsidP="00A25E03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14:paraId="0EFF10A1" w14:textId="37E77571" w:rsidR="00A25E03" w:rsidRDefault="00A25E03" w:rsidP="00A25E03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14:paraId="459152CE" w14:textId="585B4F38" w:rsidR="00A25E03" w:rsidRDefault="00A25E03" w:rsidP="00A25E03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14:paraId="41FAED23" w14:textId="0ECA75D0" w:rsidR="00A25E03" w:rsidRPr="00A25E03" w:rsidRDefault="00A25E03" w:rsidP="00A25E03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</w:t>
      </w:r>
    </w:p>
    <w:sectPr w:rsidR="00A25E03" w:rsidRPr="00A25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70819"/>
    <w:multiLevelType w:val="hybridMultilevel"/>
    <w:tmpl w:val="81400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E33F4"/>
    <w:multiLevelType w:val="hybridMultilevel"/>
    <w:tmpl w:val="14405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03"/>
    <w:rsid w:val="008439AE"/>
    <w:rsid w:val="00A2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A745"/>
  <w15:chartTrackingRefBased/>
  <w15:docId w15:val="{6A22F815-820D-4CA2-AD9C-C6FA2F0E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2020-10-30T10:17:00Z</cp:lastPrinted>
  <dcterms:created xsi:type="dcterms:W3CDTF">2020-10-30T10:07:00Z</dcterms:created>
  <dcterms:modified xsi:type="dcterms:W3CDTF">2020-10-30T10:17:00Z</dcterms:modified>
</cp:coreProperties>
</file>